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ДОГОВОР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холодного водоснабжения, горячего водоснабжения,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водоотведения, газоснабжения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(в том числе поставки бытового газа в баллонах), отопления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(теплоснабжения, в том числе поставки твердого топлива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при наличии печного отопления)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B4DC1" w:rsidRPr="00AB4DC1" w:rsidRDefault="00AB4DC1" w:rsidP="00AB4D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 xml:space="preserve">Г. Трехгорный </w:t>
      </w:r>
      <w:r w:rsidRPr="00AB4DC1">
        <w:rPr>
          <w:rFonts w:ascii="Times New Roman" w:hAnsi="Times New Roman" w:cs="Times New Roman"/>
          <w:sz w:val="24"/>
          <w:szCs w:val="24"/>
        </w:rPr>
        <w:tab/>
      </w:r>
      <w:r w:rsidRPr="00AB4DC1">
        <w:rPr>
          <w:rFonts w:ascii="Times New Roman" w:hAnsi="Times New Roman" w:cs="Times New Roman"/>
          <w:sz w:val="24"/>
          <w:szCs w:val="24"/>
        </w:rPr>
        <w:tab/>
      </w:r>
      <w:r w:rsidRPr="00AB4DC1">
        <w:rPr>
          <w:rFonts w:ascii="Times New Roman" w:hAnsi="Times New Roman" w:cs="Times New Roman"/>
          <w:sz w:val="24"/>
          <w:szCs w:val="24"/>
        </w:rPr>
        <w:tab/>
      </w:r>
      <w:r w:rsidRPr="00AB4DC1">
        <w:rPr>
          <w:rFonts w:ascii="Times New Roman" w:hAnsi="Times New Roman" w:cs="Times New Roman"/>
          <w:sz w:val="24"/>
          <w:szCs w:val="24"/>
        </w:rPr>
        <w:tab/>
      </w:r>
      <w:r w:rsidRPr="00AB4DC1">
        <w:rPr>
          <w:rFonts w:ascii="Times New Roman" w:hAnsi="Times New Roman" w:cs="Times New Roman"/>
          <w:sz w:val="24"/>
          <w:szCs w:val="24"/>
        </w:rPr>
        <w:tab/>
      </w:r>
      <w:r w:rsidRPr="00AB4DC1">
        <w:rPr>
          <w:rFonts w:ascii="Times New Roman" w:hAnsi="Times New Roman" w:cs="Times New Roman"/>
          <w:sz w:val="24"/>
          <w:szCs w:val="24"/>
        </w:rPr>
        <w:tab/>
      </w:r>
      <w:r w:rsidRPr="00AB4DC1">
        <w:rPr>
          <w:rFonts w:ascii="Times New Roman" w:hAnsi="Times New Roman" w:cs="Times New Roman"/>
          <w:sz w:val="24"/>
          <w:szCs w:val="24"/>
        </w:rPr>
        <w:tab/>
        <w:t>"__" ____________ 20__ г.</w:t>
      </w:r>
    </w:p>
    <w:p w:rsidR="00AB4DC1" w:rsidRPr="00AB4DC1" w:rsidRDefault="00AB4DC1" w:rsidP="00AB4D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B4DC1" w:rsidRPr="00AB4DC1" w:rsidRDefault="00AB4DC1" w:rsidP="00AB4D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«Многоотраслевое производственное объединение энергосетей» города Трехгорного, именуемое в дальнейшем ресурсоснабжающая </w:t>
      </w:r>
      <w:proofErr w:type="gramStart"/>
      <w:r w:rsidRPr="00AB4DC1">
        <w:rPr>
          <w:rFonts w:ascii="Times New Roman" w:hAnsi="Times New Roman" w:cs="Times New Roman"/>
          <w:sz w:val="24"/>
          <w:szCs w:val="24"/>
        </w:rPr>
        <w:t xml:space="preserve">организация,   </w:t>
      </w:r>
      <w:proofErr w:type="gramEnd"/>
      <w:r w:rsidRPr="00AB4DC1">
        <w:rPr>
          <w:rFonts w:ascii="Times New Roman" w:hAnsi="Times New Roman" w:cs="Times New Roman"/>
          <w:sz w:val="24"/>
          <w:szCs w:val="24"/>
        </w:rPr>
        <w:t>в лице директора Спичко С</w:t>
      </w:r>
      <w:r w:rsidR="009635BC">
        <w:rPr>
          <w:rFonts w:ascii="Times New Roman" w:hAnsi="Times New Roman" w:cs="Times New Roman"/>
          <w:sz w:val="24"/>
          <w:szCs w:val="24"/>
        </w:rPr>
        <w:t>е</w:t>
      </w:r>
      <w:r w:rsidRPr="00AB4DC1">
        <w:rPr>
          <w:rFonts w:ascii="Times New Roman" w:hAnsi="Times New Roman" w:cs="Times New Roman"/>
          <w:sz w:val="24"/>
          <w:szCs w:val="24"/>
        </w:rPr>
        <w:t>ргея Николаевича, действующего на основании _________________________________________________</w:t>
      </w:r>
    </w:p>
    <w:p w:rsidR="00AB4DC1" w:rsidRPr="00AB4DC1" w:rsidRDefault="00AB4DC1" w:rsidP="00AB4D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Устава, с одной стороны, и собственник жилого помещения _____________________________________________________________________________________</w:t>
      </w:r>
    </w:p>
    <w:p w:rsidR="00AB4DC1" w:rsidRPr="00AB4DC1" w:rsidRDefault="00AB4DC1" w:rsidP="00AB4D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B4DC1">
        <w:rPr>
          <w:rFonts w:ascii="Times New Roman" w:hAnsi="Times New Roman" w:cs="Times New Roman"/>
          <w:sz w:val="24"/>
          <w:szCs w:val="24"/>
        </w:rPr>
        <w:t>___________</w:t>
      </w:r>
    </w:p>
    <w:p w:rsidR="00AB4DC1" w:rsidRPr="00AB4DC1" w:rsidRDefault="00AB4DC1" w:rsidP="00AB4D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 xml:space="preserve">            (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B4DC1">
        <w:rPr>
          <w:rFonts w:ascii="Times New Roman" w:hAnsi="Times New Roman" w:cs="Times New Roman"/>
          <w:sz w:val="24"/>
          <w:szCs w:val="24"/>
        </w:rPr>
        <w:t xml:space="preserve"> помещения, почтовый адрес многоквартирного дома)</w:t>
      </w:r>
    </w:p>
    <w:p w:rsidR="00AB4DC1" w:rsidRPr="00AB4DC1" w:rsidRDefault="00AB4DC1" w:rsidP="00AB4D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B4DC1">
        <w:rPr>
          <w:rFonts w:ascii="Times New Roman" w:hAnsi="Times New Roman" w:cs="Times New Roman"/>
          <w:sz w:val="24"/>
          <w:szCs w:val="24"/>
        </w:rPr>
        <w:t>________</w:t>
      </w:r>
    </w:p>
    <w:p w:rsidR="00AB4DC1" w:rsidRPr="00AB4DC1" w:rsidRDefault="00AB4DC1" w:rsidP="00AB4D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B4DC1">
        <w:rPr>
          <w:rFonts w:ascii="Times New Roman" w:hAnsi="Times New Roman" w:cs="Times New Roman"/>
          <w:sz w:val="24"/>
          <w:szCs w:val="24"/>
        </w:rPr>
        <w:t>____________,</w:t>
      </w:r>
    </w:p>
    <w:p w:rsidR="00AB4DC1" w:rsidRPr="00AB4DC1" w:rsidRDefault="00AB4DC1" w:rsidP="00AB4D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 xml:space="preserve"> (для физического лица - фамилия, имя, отчество (при наличии), паспортные данные, ИНН (при наличии); для юридического лица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B4DC1">
        <w:rPr>
          <w:rFonts w:ascii="Times New Roman" w:hAnsi="Times New Roman" w:cs="Times New Roman"/>
          <w:sz w:val="24"/>
          <w:szCs w:val="24"/>
        </w:rPr>
        <w:t xml:space="preserve">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DC1">
        <w:rPr>
          <w:rFonts w:ascii="Times New Roman" w:hAnsi="Times New Roman" w:cs="Times New Roman"/>
          <w:sz w:val="24"/>
          <w:szCs w:val="24"/>
        </w:rPr>
        <w:t>(полное и сокращенное), ИНН, ОГРН)</w:t>
      </w:r>
    </w:p>
    <w:p w:rsidR="00AB4DC1" w:rsidRPr="00AB4DC1" w:rsidRDefault="00AB4DC1" w:rsidP="00AB4D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дата рождения ______________________ место рождения 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B4DC1">
        <w:rPr>
          <w:rFonts w:ascii="Times New Roman" w:hAnsi="Times New Roman" w:cs="Times New Roman"/>
          <w:sz w:val="24"/>
          <w:szCs w:val="24"/>
        </w:rPr>
        <w:t>________________,</w:t>
      </w:r>
    </w:p>
    <w:p w:rsidR="00AB4DC1" w:rsidRPr="00AB4DC1" w:rsidRDefault="00AB4DC1" w:rsidP="00AB4D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B4DC1">
        <w:rPr>
          <w:rFonts w:ascii="Times New Roman" w:hAnsi="Times New Roman" w:cs="Times New Roman"/>
          <w:sz w:val="24"/>
          <w:szCs w:val="24"/>
        </w:rPr>
        <w:t xml:space="preserve">          (для физического </w:t>
      </w:r>
      <w:proofErr w:type="gramStart"/>
      <w:r w:rsidRPr="00AB4DC1">
        <w:rPr>
          <w:rFonts w:ascii="Times New Roman" w:hAnsi="Times New Roman" w:cs="Times New Roman"/>
          <w:sz w:val="24"/>
          <w:szCs w:val="24"/>
        </w:rPr>
        <w:t xml:space="preserve">лица)   </w:t>
      </w:r>
      <w:proofErr w:type="gramEnd"/>
      <w:r w:rsidRPr="00AB4D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A3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B4DC1">
        <w:rPr>
          <w:rFonts w:ascii="Times New Roman" w:hAnsi="Times New Roman" w:cs="Times New Roman"/>
          <w:sz w:val="24"/>
          <w:szCs w:val="24"/>
        </w:rPr>
        <w:t xml:space="preserve">           (для физического лица)</w:t>
      </w:r>
    </w:p>
    <w:p w:rsidR="00AB4DC1" w:rsidRPr="00AB4DC1" w:rsidRDefault="00AB4DC1" w:rsidP="00AB4D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B4DC1">
        <w:rPr>
          <w:rFonts w:ascii="Times New Roman" w:hAnsi="Times New Roman" w:cs="Times New Roman"/>
          <w:sz w:val="24"/>
          <w:szCs w:val="24"/>
        </w:rPr>
        <w:t>,</w:t>
      </w:r>
    </w:p>
    <w:p w:rsidR="00AB4DC1" w:rsidRPr="00AB4DC1" w:rsidRDefault="00AB4DC1" w:rsidP="00AB4D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 xml:space="preserve">                                   (для физического лица)</w:t>
      </w:r>
    </w:p>
    <w:p w:rsidR="00AB4DC1" w:rsidRDefault="00AB4DC1" w:rsidP="00AB4D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номер телефона 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AB4DC1">
        <w:rPr>
          <w:rFonts w:ascii="Times New Roman" w:hAnsi="Times New Roman" w:cs="Times New Roman"/>
          <w:sz w:val="24"/>
          <w:szCs w:val="24"/>
        </w:rPr>
        <w:t>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DC1" w:rsidRPr="00AB4DC1" w:rsidRDefault="00AB4DC1" w:rsidP="00AB4D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AB4DC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B4DC1">
        <w:rPr>
          <w:rFonts w:ascii="Times New Roman" w:hAnsi="Times New Roman" w:cs="Times New Roman"/>
          <w:sz w:val="24"/>
          <w:szCs w:val="24"/>
        </w:rPr>
        <w:t xml:space="preserve"> (при наличии</w:t>
      </w:r>
      <w:r>
        <w:rPr>
          <w:rFonts w:ascii="Times New Roman" w:hAnsi="Times New Roman" w:cs="Times New Roman"/>
          <w:sz w:val="24"/>
          <w:szCs w:val="24"/>
        </w:rPr>
        <w:t>) ________________________________</w:t>
      </w:r>
      <w:r w:rsidRPr="00AB4DC1">
        <w:rPr>
          <w:rFonts w:ascii="Times New Roman" w:hAnsi="Times New Roman" w:cs="Times New Roman"/>
          <w:sz w:val="24"/>
          <w:szCs w:val="24"/>
        </w:rPr>
        <w:t>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DC1">
        <w:rPr>
          <w:rFonts w:ascii="Times New Roman" w:hAnsi="Times New Roman" w:cs="Times New Roman"/>
          <w:sz w:val="24"/>
          <w:szCs w:val="24"/>
        </w:rPr>
        <w:t xml:space="preserve">именуемый в дальнейшем потребителем, с другой </w:t>
      </w:r>
      <w:proofErr w:type="gramStart"/>
      <w:r w:rsidRPr="00AB4DC1">
        <w:rPr>
          <w:rFonts w:ascii="Times New Roman" w:hAnsi="Times New Roman" w:cs="Times New Roman"/>
          <w:sz w:val="24"/>
          <w:szCs w:val="24"/>
        </w:rPr>
        <w:t>стороны,  совместно</w:t>
      </w:r>
      <w:proofErr w:type="gramEnd"/>
      <w:r w:rsidRPr="00AB4DC1">
        <w:rPr>
          <w:rFonts w:ascii="Times New Roman" w:hAnsi="Times New Roman" w:cs="Times New Roman"/>
          <w:sz w:val="24"/>
          <w:szCs w:val="24"/>
        </w:rPr>
        <w:t xml:space="preserve"> именуемые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DC1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8F1" w:rsidRPr="00DA38F1" w:rsidRDefault="00AB4DC1" w:rsidP="00DA38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 w:rsidRPr="00AB4DC1">
        <w:rPr>
          <w:rFonts w:ascii="Times New Roman" w:hAnsi="Times New Roman" w:cs="Times New Roman"/>
          <w:sz w:val="24"/>
          <w:szCs w:val="24"/>
        </w:rPr>
        <w:t>По  настоящему</w:t>
      </w:r>
      <w:proofErr w:type="gramEnd"/>
      <w:r w:rsidRPr="00AB4DC1">
        <w:rPr>
          <w:rFonts w:ascii="Times New Roman" w:hAnsi="Times New Roman" w:cs="Times New Roman"/>
          <w:sz w:val="24"/>
          <w:szCs w:val="24"/>
        </w:rPr>
        <w:t xml:space="preserve">  договору  ресурсоснабжающая  организация  обязуется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DC1">
        <w:rPr>
          <w:rFonts w:ascii="Times New Roman" w:hAnsi="Times New Roman" w:cs="Times New Roman"/>
          <w:sz w:val="24"/>
          <w:szCs w:val="24"/>
        </w:rPr>
        <w:t>предоставлять   потребителю коммунальную услугу (коммунальные услуги)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8F1" w:rsidRPr="00DA38F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A38F1">
        <w:rPr>
          <w:rFonts w:ascii="Times New Roman" w:hAnsi="Times New Roman" w:cs="Times New Roman"/>
          <w:sz w:val="24"/>
          <w:szCs w:val="24"/>
        </w:rPr>
        <w:t>__________</w:t>
      </w:r>
      <w:r w:rsidR="00DA38F1" w:rsidRPr="00DA38F1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DA38F1" w:rsidRDefault="00DA38F1" w:rsidP="00DA38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8F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A38F1">
        <w:rPr>
          <w:rFonts w:ascii="Times New Roman" w:hAnsi="Times New Roman" w:cs="Times New Roman"/>
          <w:sz w:val="24"/>
          <w:szCs w:val="24"/>
        </w:rPr>
        <w:t xml:space="preserve">          (вид коммунальной услуги)</w:t>
      </w:r>
    </w:p>
    <w:p w:rsidR="00AB4DC1" w:rsidRPr="00AB4DC1" w:rsidRDefault="008B1CB5" w:rsidP="00DA38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B5">
        <w:rPr>
          <w:rFonts w:ascii="Times New Roman" w:hAnsi="Times New Roman" w:cs="Times New Roman"/>
          <w:sz w:val="24"/>
          <w:szCs w:val="24"/>
        </w:rPr>
        <w:t xml:space="preserve"> </w:t>
      </w:r>
      <w:r w:rsidR="00AB4DC1" w:rsidRPr="00AB4DC1">
        <w:rPr>
          <w:rFonts w:ascii="Times New Roman" w:hAnsi="Times New Roman" w:cs="Times New Roman"/>
          <w:sz w:val="24"/>
          <w:szCs w:val="24"/>
        </w:rPr>
        <w:t>в  том числе потребляемую при содержании и использовании общего имущества в</w:t>
      </w:r>
      <w:r w:rsidR="00AB4DC1">
        <w:rPr>
          <w:rFonts w:ascii="Times New Roman" w:hAnsi="Times New Roman" w:cs="Times New Roman"/>
          <w:sz w:val="24"/>
          <w:szCs w:val="24"/>
        </w:rPr>
        <w:t xml:space="preserve"> </w:t>
      </w:r>
      <w:r w:rsidR="00AB4DC1" w:rsidRPr="00AB4DC1">
        <w:rPr>
          <w:rFonts w:ascii="Times New Roman" w:hAnsi="Times New Roman" w:cs="Times New Roman"/>
          <w:sz w:val="24"/>
          <w:szCs w:val="24"/>
        </w:rPr>
        <w:t>многоквартирном   доме   в   случаях,   предусмотренных   законодательством</w:t>
      </w:r>
      <w:r w:rsidR="00AB4DC1">
        <w:rPr>
          <w:rFonts w:ascii="Times New Roman" w:hAnsi="Times New Roman" w:cs="Times New Roman"/>
          <w:sz w:val="24"/>
          <w:szCs w:val="24"/>
        </w:rPr>
        <w:t xml:space="preserve"> </w:t>
      </w:r>
      <w:r w:rsidR="00AB4DC1" w:rsidRPr="00AB4DC1">
        <w:rPr>
          <w:rFonts w:ascii="Times New Roman" w:hAnsi="Times New Roman" w:cs="Times New Roman"/>
          <w:sz w:val="24"/>
          <w:szCs w:val="24"/>
        </w:rPr>
        <w:t>Российской Федерации (далее - коммунальная услуга), а потребитель обязуется</w:t>
      </w:r>
      <w:r w:rsidR="00AB4DC1">
        <w:rPr>
          <w:rFonts w:ascii="Times New Roman" w:hAnsi="Times New Roman" w:cs="Times New Roman"/>
          <w:sz w:val="24"/>
          <w:szCs w:val="24"/>
        </w:rPr>
        <w:t xml:space="preserve"> </w:t>
      </w:r>
      <w:r w:rsidR="00AB4DC1" w:rsidRPr="00AB4DC1">
        <w:rPr>
          <w:rFonts w:ascii="Times New Roman" w:hAnsi="Times New Roman" w:cs="Times New Roman"/>
          <w:sz w:val="24"/>
          <w:szCs w:val="24"/>
        </w:rPr>
        <w:t>вносить  ресурсоснабжающей организации плату за коммунальную услугу в сроки</w:t>
      </w:r>
      <w:r w:rsidR="00AB4DC1">
        <w:rPr>
          <w:rFonts w:ascii="Times New Roman" w:hAnsi="Times New Roman" w:cs="Times New Roman"/>
          <w:sz w:val="24"/>
          <w:szCs w:val="24"/>
        </w:rPr>
        <w:t xml:space="preserve"> </w:t>
      </w:r>
      <w:r w:rsidR="00AB4DC1" w:rsidRPr="00AB4DC1">
        <w:rPr>
          <w:rFonts w:ascii="Times New Roman" w:hAnsi="Times New Roman" w:cs="Times New Roman"/>
          <w:sz w:val="24"/>
          <w:szCs w:val="24"/>
        </w:rPr>
        <w:t>и   в  порядке,  установленные  законодательством  Российской  Федерации  и</w:t>
      </w:r>
      <w:r w:rsidR="00AB4DC1">
        <w:rPr>
          <w:rFonts w:ascii="Times New Roman" w:hAnsi="Times New Roman" w:cs="Times New Roman"/>
          <w:sz w:val="24"/>
          <w:szCs w:val="24"/>
        </w:rPr>
        <w:t xml:space="preserve"> </w:t>
      </w:r>
      <w:r w:rsidR="00AB4DC1" w:rsidRPr="00AB4DC1">
        <w:rPr>
          <w:rFonts w:ascii="Times New Roman" w:hAnsi="Times New Roman" w:cs="Times New Roman"/>
          <w:sz w:val="24"/>
          <w:szCs w:val="24"/>
        </w:rPr>
        <w:t>настоящим  договором,  а  также  соблюдать иные требования, предусмотренные</w:t>
      </w:r>
      <w:r w:rsidR="00AB4DC1">
        <w:rPr>
          <w:rFonts w:ascii="Times New Roman" w:hAnsi="Times New Roman" w:cs="Times New Roman"/>
          <w:sz w:val="24"/>
          <w:szCs w:val="24"/>
        </w:rPr>
        <w:t xml:space="preserve"> </w:t>
      </w:r>
      <w:r w:rsidR="00AB4DC1" w:rsidRPr="00AB4DC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коммунальной услуги (коммунальных услуг) "__" ________ 20__ г.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lastRenderedPageBreak/>
        <w:t>II. Общие положения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</w:t>
      </w:r>
      <w:r w:rsidRPr="00AB4D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B4DC1">
        <w:rPr>
          <w:rFonts w:ascii="Times New Roman" w:hAnsi="Times New Roman" w:cs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</w:r>
      <w:r w:rsidRPr="00AB4D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B4DC1">
        <w:rPr>
          <w:rFonts w:ascii="Times New Roman" w:hAnsi="Times New Roman" w:cs="Times New Roman"/>
          <w:sz w:val="24"/>
          <w:szCs w:val="24"/>
        </w:rPr>
        <w:t>; общая площадь жилых и нежилых помещений в многоквартирном доме _________ м</w:t>
      </w:r>
      <w:r w:rsidRPr="00AB4D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B4DC1">
        <w:rPr>
          <w:rFonts w:ascii="Times New Roman" w:hAnsi="Times New Roman" w:cs="Times New Roman"/>
          <w:sz w:val="24"/>
          <w:szCs w:val="24"/>
        </w:rPr>
        <w:t>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по почтовому адресу __________________________________;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через личный кабинет потребителя на официальном сайте ресурсоснабжающей организации в информационно-телекоммуникационной сети "Интернет" (далее - сеть Интернет);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иной способ, согласованный сторонами ______________________.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ресурсоснабжающей организации в сети Интернет, считаются надлежащим образом доставленными на следующий календарный день после: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отправления ресурсоснабжающей организацией на адрес электронной почты, предоставленный потребителем;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размещения ресурсоснабжающей организацией в личном кабинете потребителя на официальном сайте ресурсоснабжающей организации в сети Интернет.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III. Обязанности и права сторон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б) 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lastRenderedPageBreak/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</w:t>
      </w:r>
      <w:r w:rsidRPr="008B1CB5">
        <w:rPr>
          <w:rFonts w:ascii="Times New Roman" w:hAnsi="Times New Roman" w:cs="Times New Roman"/>
          <w:sz w:val="24"/>
          <w:szCs w:val="24"/>
        </w:rPr>
        <w:t>до 23-го числа</w:t>
      </w:r>
      <w:r w:rsidRPr="00AB4DC1">
        <w:rPr>
          <w:rFonts w:ascii="Times New Roman" w:hAnsi="Times New Roman" w:cs="Times New Roman"/>
          <w:sz w:val="24"/>
          <w:szCs w:val="24"/>
        </w:rPr>
        <w:t xml:space="preserve">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д) обеспечить доставку потребителю платежных документов на оплату коммунальных услуг способом, определенным в пункте 5 настоящего договора;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горячей воды и газа,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 xml:space="preserve">в) обеспечить оснащение жилого помещения приборами учета (холодной воды, горячей воды), а также ввод в эксплуатацию установленного прибора учета, его надлежащую техническую </w:t>
      </w:r>
      <w:r w:rsidRPr="00AB4DC1">
        <w:rPr>
          <w:rFonts w:ascii="Times New Roman" w:hAnsi="Times New Roman" w:cs="Times New Roman"/>
          <w:sz w:val="24"/>
          <w:szCs w:val="24"/>
        </w:rPr>
        <w:lastRenderedPageBreak/>
        <w:t>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 w:rsidRPr="00AB4DC1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AB4DC1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коммунальную услугу надлежащего качества;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г) требовать от ресурсоснабжающей организации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IV. Учет объема (количества) коммунальной услуги,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lastRenderedPageBreak/>
        <w:t>предоставленной потребителю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V. Размер платы за коммунальную услугу и порядок расчетов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15.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VI. Ограничение, приостановление, возобновление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4DC1">
        <w:rPr>
          <w:rFonts w:ascii="Times New Roman" w:hAnsi="Times New Roman" w:cs="Times New Roman"/>
          <w:sz w:val="24"/>
          <w:szCs w:val="24"/>
        </w:rPr>
        <w:t>предоставления коммунальной услуги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19.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21.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 xml:space="preserve"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</w:t>
      </w:r>
      <w:r w:rsidRPr="00AB4DC1">
        <w:rPr>
          <w:rFonts w:ascii="Times New Roman" w:hAnsi="Times New Roman" w:cs="Times New Roman"/>
          <w:sz w:val="24"/>
          <w:szCs w:val="24"/>
        </w:rPr>
        <w:lastRenderedPageBreak/>
        <w:t>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дома, а для сетей газоснабжения - место соединения первого запорного устройства с внешней газораспределительной сетью.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VIII. Порядок разрешения споров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IX. Действие, изменение и расторжение договора</w:t>
      </w: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DC1" w:rsidRPr="00AB4DC1" w:rsidRDefault="00AB4DC1" w:rsidP="00AB4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lastRenderedPageBreak/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AB4DC1" w:rsidRPr="00AB4DC1" w:rsidRDefault="00AB4DC1" w:rsidP="00AB4DC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DC1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</w:t>
      </w:r>
      <w:hyperlink r:id="rId4" w:history="1">
        <w:r w:rsidRPr="00AB4DC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B4DC1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5" w:history="1">
        <w:r w:rsidRPr="00AB4DC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B4DC1">
        <w:rPr>
          <w:rFonts w:ascii="Times New Roman" w:hAnsi="Times New Roman" w:cs="Times New Roman"/>
          <w:sz w:val="24"/>
          <w:szCs w:val="24"/>
        </w:rPr>
        <w:t>.</w:t>
      </w:r>
    </w:p>
    <w:p w:rsidR="00AB4DC1" w:rsidRDefault="00AB4DC1">
      <w:pPr>
        <w:rPr>
          <w:rFonts w:ascii="Times New Roman" w:hAnsi="Times New Roman" w:cs="Times New Roman"/>
          <w:sz w:val="24"/>
          <w:szCs w:val="24"/>
        </w:rPr>
      </w:pPr>
    </w:p>
    <w:p w:rsidR="004075EB" w:rsidRDefault="00AB4DC1" w:rsidP="00AB4DC1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Pr="00AB4DC1"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7"/>
        <w:gridCol w:w="5130"/>
      </w:tblGrid>
      <w:tr w:rsidR="00AB4DC1" w:rsidRPr="00AB4DC1" w:rsidTr="00AB4DC1">
        <w:tc>
          <w:tcPr>
            <w:tcW w:w="5067" w:type="dxa"/>
            <w:shd w:val="clear" w:color="auto" w:fill="auto"/>
          </w:tcPr>
          <w:p w:rsidR="00AB4DC1" w:rsidRPr="00AB4DC1" w:rsidRDefault="00AB4DC1" w:rsidP="00AB4DC1">
            <w:pPr>
              <w:widowControl w:val="0"/>
              <w:pBdr>
                <w:bottom w:val="single" w:sz="8" w:space="2" w:color="000000"/>
              </w:pBd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Ресурсоснабжающая организация:</w:t>
            </w:r>
          </w:p>
          <w:p w:rsidR="009635BC" w:rsidRDefault="00AB4DC1" w:rsidP="00AB4DC1">
            <w:pPr>
              <w:widowControl w:val="0"/>
              <w:pBdr>
                <w:bottom w:val="single" w:sz="8" w:space="2" w:color="000000"/>
              </w:pBd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«МПОЭ» г. Трехгорный</w:t>
            </w:r>
          </w:p>
          <w:p w:rsidR="009635BC" w:rsidRDefault="00AB4DC1" w:rsidP="00AB4DC1">
            <w:pPr>
              <w:widowControl w:val="0"/>
              <w:pBdr>
                <w:bottom w:val="single" w:sz="8" w:space="2" w:color="000000"/>
              </w:pBd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Челябинской области,</w:t>
            </w:r>
          </w:p>
          <w:p w:rsidR="00AB4DC1" w:rsidRPr="00AB4DC1" w:rsidRDefault="00AB4DC1" w:rsidP="00AB4DC1">
            <w:pPr>
              <w:widowControl w:val="0"/>
              <w:pBdr>
                <w:bottom w:val="single" w:sz="8" w:space="2" w:color="000000"/>
              </w:pBd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Маршала Жукова, № 1а,</w:t>
            </w:r>
          </w:p>
          <w:p w:rsidR="00AB4DC1" w:rsidRPr="00AB4DC1" w:rsidRDefault="00AB4DC1" w:rsidP="00AB4DC1">
            <w:pPr>
              <w:widowControl w:val="0"/>
              <w:pBdr>
                <w:bottom w:val="single" w:sz="8" w:space="2" w:color="000000"/>
              </w:pBd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(35191) 6-20-61, </w:t>
            </w:r>
          </w:p>
          <w:p w:rsidR="00AB4DC1" w:rsidRPr="00AB4DC1" w:rsidRDefault="00AB4DC1" w:rsidP="00AB4DC1">
            <w:pPr>
              <w:widowControl w:val="0"/>
              <w:pBdr>
                <w:bottom w:val="single" w:sz="8" w:space="2" w:color="000000"/>
              </w:pBd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74</w:t>
            </w:r>
            <w:r w:rsidR="00963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000450/740501001</w:t>
            </w:r>
          </w:p>
          <w:p w:rsidR="00AB4DC1" w:rsidRPr="00AB4DC1" w:rsidRDefault="00AB4DC1" w:rsidP="00AB4DC1">
            <w:pPr>
              <w:widowControl w:val="0"/>
              <w:pBdr>
                <w:bottom w:val="single" w:sz="8" w:space="2" w:color="000000"/>
              </w:pBd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 40702810072170100004 в отделении № 8597 г. Челябинск Сбербанка России </w:t>
            </w:r>
          </w:p>
          <w:p w:rsidR="00AB4DC1" w:rsidRPr="00AB4DC1" w:rsidRDefault="00AB4DC1" w:rsidP="00AB4DC1">
            <w:pPr>
              <w:widowControl w:val="0"/>
              <w:pBdr>
                <w:bottom w:val="single" w:sz="8" w:space="2" w:color="000000"/>
              </w:pBd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047501602 к/с 30101810700000000602</w:t>
            </w:r>
          </w:p>
          <w:p w:rsidR="00AB4DC1" w:rsidRPr="00AB4DC1" w:rsidRDefault="00AB4DC1" w:rsidP="00AB4DC1">
            <w:pPr>
              <w:widowControl w:val="0"/>
              <w:pBdr>
                <w:bottom w:val="single" w:sz="8" w:space="2" w:color="000000"/>
              </w:pBd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</w:t>
            </w:r>
            <w:proofErr w:type="gramStart"/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работы:  </w:t>
            </w:r>
            <w:proofErr w:type="spellStart"/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</w:t>
            </w:r>
            <w:proofErr w:type="spellEnd"/>
            <w:proofErr w:type="gramEnd"/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.-пятница. с 8.00ч.-17.00ч.,  обед с 12.00ч.- 13.00ч., </w:t>
            </w:r>
          </w:p>
          <w:p w:rsidR="00AB4DC1" w:rsidRPr="00AB4DC1" w:rsidRDefault="00AB4DC1" w:rsidP="00AB4DC1">
            <w:pPr>
              <w:widowControl w:val="0"/>
              <w:pBdr>
                <w:bottom w:val="single" w:sz="8" w:space="2" w:color="000000"/>
              </w:pBd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– суббота, воскресенье</w:t>
            </w:r>
          </w:p>
          <w:p w:rsidR="00AB4DC1" w:rsidRPr="00AB4DC1" w:rsidRDefault="00AB4DC1" w:rsidP="00AB4DC1">
            <w:pPr>
              <w:widowControl w:val="0"/>
              <w:pBdr>
                <w:bottom w:val="single" w:sz="8" w:space="2" w:color="000000"/>
              </w:pBd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DC1" w:rsidRPr="00AB4DC1" w:rsidRDefault="00AB4DC1" w:rsidP="00AB4DC1">
            <w:pPr>
              <w:widowControl w:val="0"/>
              <w:pBdr>
                <w:bottom w:val="single" w:sz="8" w:space="2" w:color="000000"/>
              </w:pBd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AB4DC1" w:rsidRPr="00AB4DC1" w:rsidRDefault="00AB4DC1" w:rsidP="00AB4DC1">
            <w:pPr>
              <w:widowControl w:val="0"/>
              <w:pBdr>
                <w:bottom w:val="single" w:sz="8" w:space="2" w:color="000000"/>
              </w:pBd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________________________С.Н. Спичко</w:t>
            </w:r>
          </w:p>
        </w:tc>
        <w:tc>
          <w:tcPr>
            <w:tcW w:w="5130" w:type="dxa"/>
            <w:shd w:val="clear" w:color="auto" w:fill="auto"/>
          </w:tcPr>
          <w:p w:rsidR="00AB4DC1" w:rsidRPr="00AB4DC1" w:rsidRDefault="00AB4DC1" w:rsidP="00AB4DC1">
            <w:pPr>
              <w:widowControl w:val="0"/>
              <w:pBdr>
                <w:bottom w:val="single" w:sz="8" w:space="2" w:color="000000"/>
              </w:pBd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Потребитель: </w:t>
            </w:r>
          </w:p>
          <w:p w:rsidR="00AB4DC1" w:rsidRPr="00AB4DC1" w:rsidRDefault="00AB4DC1" w:rsidP="00AB4DC1">
            <w:pPr>
              <w:widowControl w:val="0"/>
              <w:pBdr>
                <w:bottom w:val="single" w:sz="8" w:space="2" w:color="000000"/>
              </w:pBd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AB4DC1" w:rsidRPr="00AB4DC1" w:rsidRDefault="00AB4DC1" w:rsidP="00AB4DC1">
            <w:pPr>
              <w:widowControl w:val="0"/>
              <w:pBdr>
                <w:bottom w:val="single" w:sz="8" w:space="2" w:color="000000"/>
              </w:pBd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AB4DC1" w:rsidRPr="00AB4DC1" w:rsidRDefault="00AB4DC1" w:rsidP="00AB4DC1">
            <w:pPr>
              <w:widowControl w:val="0"/>
              <w:pBdr>
                <w:bottom w:val="single" w:sz="8" w:space="2" w:color="000000"/>
              </w:pBd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 </w:t>
            </w:r>
          </w:p>
          <w:p w:rsidR="00AB4DC1" w:rsidRPr="00AB4DC1" w:rsidRDefault="00AB4DC1" w:rsidP="00AB4DC1">
            <w:pPr>
              <w:widowControl w:val="0"/>
              <w:pBdr>
                <w:bottom w:val="single" w:sz="8" w:space="2" w:color="000000"/>
              </w:pBd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AB4DC1" w:rsidRPr="00AB4DC1" w:rsidRDefault="00AB4DC1" w:rsidP="00AB4DC1">
            <w:pPr>
              <w:widowControl w:val="0"/>
              <w:pBdr>
                <w:bottom w:val="single" w:sz="8" w:space="2" w:color="000000"/>
              </w:pBd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проживания:</w:t>
            </w:r>
          </w:p>
          <w:p w:rsidR="00AB4DC1" w:rsidRPr="00AB4DC1" w:rsidRDefault="00AB4DC1" w:rsidP="00AB4DC1">
            <w:pPr>
              <w:widowControl w:val="0"/>
              <w:pBdr>
                <w:bottom w:val="single" w:sz="8" w:space="2" w:color="000000"/>
              </w:pBd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AB4DC1" w:rsidRPr="00AB4DC1" w:rsidRDefault="00AB4DC1" w:rsidP="00AB4DC1">
            <w:pPr>
              <w:widowControl w:val="0"/>
              <w:pBdr>
                <w:bottom w:val="single" w:sz="8" w:space="2" w:color="000000"/>
              </w:pBd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AB4DC1" w:rsidRPr="00AB4DC1" w:rsidRDefault="00AB4DC1" w:rsidP="00AB4DC1">
            <w:pPr>
              <w:widowControl w:val="0"/>
              <w:pBdr>
                <w:bottom w:val="single" w:sz="8" w:space="2" w:color="000000"/>
              </w:pBd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</w:t>
            </w:r>
            <w:proofErr w:type="gramStart"/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тел.:_</w:t>
            </w:r>
            <w:proofErr w:type="gramEnd"/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AB4DC1" w:rsidRPr="00AB4DC1" w:rsidRDefault="00AB4DC1" w:rsidP="00AB4DC1">
            <w:pPr>
              <w:widowControl w:val="0"/>
              <w:pBdr>
                <w:bottom w:val="single" w:sz="8" w:space="2" w:color="000000"/>
              </w:pBd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_______________________________</w:t>
            </w:r>
          </w:p>
          <w:p w:rsidR="00AB4DC1" w:rsidRPr="00AB4DC1" w:rsidRDefault="00AB4DC1" w:rsidP="00AB4DC1">
            <w:pPr>
              <w:widowControl w:val="0"/>
              <w:pBdr>
                <w:bottom w:val="single" w:sz="8" w:space="2" w:color="000000"/>
              </w:pBdr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DC1" w:rsidRPr="00AB4DC1" w:rsidRDefault="00AB4DC1" w:rsidP="00AB4D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Выдан:_</w:t>
            </w:r>
            <w:proofErr w:type="gramEnd"/>
            <w:r w:rsidRPr="00AB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AB4DC1" w:rsidRPr="00AB4DC1" w:rsidRDefault="00AB4DC1" w:rsidP="00AB4D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DC1" w:rsidRPr="00AB4DC1" w:rsidRDefault="00AB4DC1" w:rsidP="00AB4D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DC1" w:rsidRPr="00AB4DC1" w:rsidRDefault="00AB4DC1" w:rsidP="00AB4D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D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</w:t>
            </w:r>
          </w:p>
          <w:p w:rsidR="00AB4DC1" w:rsidRPr="00AB4DC1" w:rsidRDefault="00AB4DC1" w:rsidP="00AB4DC1">
            <w:pPr>
              <w:widowControl w:val="0"/>
              <w:autoSpaceDE w:val="0"/>
              <w:autoSpaceDN w:val="0"/>
              <w:adjustRightInd w:val="0"/>
              <w:spacing w:after="0" w:line="100" w:lineRule="atLeast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B4DC1" w:rsidRPr="00AB4DC1" w:rsidRDefault="00AB4DC1">
      <w:pPr>
        <w:rPr>
          <w:rFonts w:ascii="Times New Roman" w:hAnsi="Times New Roman" w:cs="Times New Roman"/>
          <w:sz w:val="24"/>
          <w:szCs w:val="24"/>
        </w:rPr>
      </w:pPr>
    </w:p>
    <w:sectPr w:rsidR="00AB4DC1" w:rsidRPr="00AB4DC1" w:rsidSect="00DA38F1">
      <w:pgSz w:w="11906" w:h="16838"/>
      <w:pgMar w:top="426" w:right="566" w:bottom="851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B0"/>
    <w:rsid w:val="00250CE3"/>
    <w:rsid w:val="003001B0"/>
    <w:rsid w:val="004075EB"/>
    <w:rsid w:val="008B12F9"/>
    <w:rsid w:val="008B1CB5"/>
    <w:rsid w:val="009635BC"/>
    <w:rsid w:val="00AB4DC1"/>
    <w:rsid w:val="00B82C52"/>
    <w:rsid w:val="00DA38F1"/>
    <w:rsid w:val="00E0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A573F-45D0-4A04-A8E9-F9AF718A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61C4FAE6D5138EEB3F1AD18E090F5D6451B0B9E3D61D5ABA9627B99AF72AF771F91DC63FAE9D502B82F19B5BkA28E" TargetMode="External"/><Relationship Id="rId4" Type="http://schemas.openxmlformats.org/officeDocument/2006/relationships/hyperlink" Target="consultantplus://offline/ref=1061C4FAE6D5138EEB3F1AD18E090F5D6451B0B9E3D61D5ABA9627B99AF72AF771F91DC63FAE9D502B82F19B5BkA2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3096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 Н. Апалькова</dc:creator>
  <cp:keywords/>
  <dc:description/>
  <cp:lastModifiedBy>Е С. Украинец</cp:lastModifiedBy>
  <cp:revision>2</cp:revision>
  <dcterms:created xsi:type="dcterms:W3CDTF">2019-09-03T03:38:00Z</dcterms:created>
  <dcterms:modified xsi:type="dcterms:W3CDTF">2019-09-03T03:38:00Z</dcterms:modified>
</cp:coreProperties>
</file>