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B2" w:rsidRPr="00B35AE2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33D8A" w:rsidRPr="00B35AE2" w:rsidRDefault="001A01C7" w:rsidP="001963B2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</w:t>
      </w:r>
      <w:r w:rsidR="00A33D8A" w:rsidRPr="00B35AE2">
        <w:rPr>
          <w:rFonts w:ascii="Times New Roman" w:hAnsi="Times New Roman" w:cs="Times New Roman"/>
          <w:color w:val="auto"/>
        </w:rPr>
        <w:t xml:space="preserve">ПАСПОРТ УСЛУГИ (ПРОЦЕССА) </w:t>
      </w:r>
      <w:r w:rsidR="00B35AE2" w:rsidRPr="00B35AE2">
        <w:rPr>
          <w:rFonts w:ascii="Times New Roman" w:hAnsi="Times New Roman" w:cs="Times New Roman"/>
          <w:color w:val="auto"/>
        </w:rPr>
        <w:t>МУП «МПОЭ» г.Трехгорного</w:t>
      </w:r>
    </w:p>
    <w:p w:rsidR="007C5088" w:rsidRPr="00B35AE2" w:rsidRDefault="007C5088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ТЕХНОЛОГИЧЕСКОЕ ПРИСОЕДИНЕНИЕ К ЭЛЕКТРИЧЕСКИМ СЕТЯМ СЕТЕВОЙ ОРГАНИЗАЦИИ</w:t>
      </w:r>
    </w:p>
    <w:p w:rsidR="005F2F3E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энергопринимающих устройств физических лиц с максимальной мощностью до 15 кВт</w:t>
      </w:r>
    </w:p>
    <w:p w:rsidR="00E46975" w:rsidRPr="00B35AE2" w:rsidRDefault="00E46975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5088" w:rsidRPr="00B35AE2" w:rsidRDefault="007C5088" w:rsidP="00A33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6EEC" w:rsidRPr="00B35AE2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КРУГ ЗАЯВИТЕЛЕЙ</w:t>
      </w:r>
      <w:r w:rsidR="000653F9" w:rsidRPr="00B35AE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0653F9" w:rsidRPr="00B35AE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996EEC" w:rsidRPr="00D92333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D9233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 w:rsidRPr="00D92333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D92333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D92333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996EEC" w:rsidRPr="00D92333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РАЗМЕР ПЛАТЫ ЗА ПРЕДОСТАВЛЕНИЕ УСЛУГИ (ПРОЦЕССА) И ОСНОВАНИЕ ЕЕ ВЗИМАНИЯ:</w:t>
      </w:r>
      <w:r w:rsidR="00022F24" w:rsidRPr="00B35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EC" w:rsidRPr="00B3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550,00 </w:t>
      </w:r>
      <w:r w:rsidR="00996EEC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6967D4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составляет не более 300 метров в горо</w:t>
      </w:r>
      <w:r w:rsidR="00C90717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>дах и поселках городского типа,</w:t>
      </w:r>
      <w:r w:rsidR="006967D4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</w:t>
      </w:r>
      <w:r w:rsidR="00A02BE3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>500 метров в сельской местности</w:t>
      </w:r>
      <w:r w:rsidR="008A1D83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717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>и класс напряжения до 20 кВ</w:t>
      </w:r>
      <w:r w:rsidR="00D92333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2333" w:rsidRPr="00D92333">
        <w:rPr>
          <w:rFonts w:ascii="Times New Roman" w:hAnsi="Times New Roman"/>
          <w:color w:val="000000" w:themeColor="text1"/>
          <w:sz w:val="24"/>
          <w:szCs w:val="24"/>
        </w:rPr>
        <w:t xml:space="preserve">а также если заявителю ранее не предоставлялась услуга по технологическому присоединению по льготной цене, либо прошло более 3 лет с момента технологического присоединения по льготной цене </w:t>
      </w:r>
      <w:r w:rsidR="00D92333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550,00 рублей. </w:t>
      </w:r>
      <w:r w:rsidR="00C90717"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627E" w:rsidRPr="00D92333" w:rsidRDefault="00996EEC" w:rsidP="00B35AE2">
      <w:pPr>
        <w:pStyle w:val="af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(</w:t>
      </w:r>
      <w:r w:rsidR="003E069D" w:rsidRPr="00D923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Министерства</w:t>
      </w:r>
      <w:r w:rsidR="003E069D" w:rsidRPr="00D92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тарифного регулирования и энергетики Челябинской области</w:t>
      </w:r>
      <w:r w:rsidRPr="00D9233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92333" w:rsidRDefault="008C2E25" w:rsidP="00D9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УСЛОВИЯ ОКАЗАНИЯ УСЛУГИ (ПРОЦЕССА):</w:t>
      </w:r>
      <w:r w:rsidRPr="00B35AE2">
        <w:rPr>
          <w:rFonts w:ascii="Times New Roman" w:hAnsi="Times New Roman" w:cs="Times New Roman"/>
          <w:sz w:val="28"/>
          <w:szCs w:val="28"/>
        </w:rPr>
        <w:t xml:space="preserve"> </w:t>
      </w:r>
      <w:r w:rsidR="00D92333">
        <w:rPr>
          <w:rFonts w:ascii="Times New Roman" w:hAnsi="Times New Roman" w:cs="Times New Roman"/>
          <w:sz w:val="24"/>
          <w:szCs w:val="24"/>
        </w:rPr>
        <w:t>заявка</w:t>
      </w:r>
      <w:r w:rsidR="00D92333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D92333">
        <w:rPr>
          <w:rFonts w:ascii="Times New Roman" w:hAnsi="Times New Roman" w:cs="Times New Roman"/>
          <w:sz w:val="24"/>
          <w:szCs w:val="24"/>
        </w:rPr>
        <w:t>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D92333" w:rsidRDefault="00D92333" w:rsidP="00D92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 (при наличии договора использования объектов инфраструктуры и другого имущества общего пользования в соответствии с Федеральным </w:t>
      </w:r>
      <w:hyperlink r:id="rId8" w:history="1">
        <w:r w:rsidRPr="006D48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8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садоводческих, огороднических и дачных некоммерческих объединениях граждан").</w:t>
      </w:r>
    </w:p>
    <w:p w:rsidR="00D92333" w:rsidRDefault="00D92333" w:rsidP="00D92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92333" w:rsidRDefault="00D92333" w:rsidP="00D92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8C2E25" w:rsidRPr="00D92333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РЕЗУЛЬТАТ ОКАЗАНИЯ УСЛУГИ (ПРОЦЕССА):</w:t>
      </w:r>
      <w:r w:rsidRPr="00B35AE2">
        <w:rPr>
          <w:rFonts w:ascii="Times New Roman" w:hAnsi="Times New Roman" w:cs="Times New Roman"/>
          <w:sz w:val="28"/>
          <w:szCs w:val="28"/>
        </w:rPr>
        <w:t xml:space="preserve"> </w:t>
      </w:r>
      <w:r w:rsidR="00195358" w:rsidRPr="00D92333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D92333">
        <w:rPr>
          <w:rFonts w:ascii="Times New Roman" w:hAnsi="Times New Roman" w:cs="Times New Roman"/>
          <w:sz w:val="24"/>
          <w:szCs w:val="24"/>
        </w:rPr>
        <w:t>е</w:t>
      </w:r>
      <w:r w:rsidR="00195358" w:rsidRPr="00D92333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D92333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92333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ОБЩИЙ СРОК ОКАЗАНИЯ УСЛУГИ (ПРОЦЕССА):</w:t>
      </w:r>
      <w:r w:rsidR="00195358" w:rsidRPr="00B35AE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gramStart"/>
      <w:r w:rsidR="00195358" w:rsidRPr="00D923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5358" w:rsidRPr="00D92333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D92333">
        <w:rPr>
          <w:rFonts w:ascii="Times New Roman" w:hAnsi="Times New Roman" w:cs="Times New Roman"/>
          <w:sz w:val="24"/>
          <w:szCs w:val="24"/>
        </w:rPr>
        <w:t>:</w:t>
      </w:r>
    </w:p>
    <w:p w:rsidR="00FC33E3" w:rsidRPr="00D92333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2333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92333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D92333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92333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92333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2333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D92333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A33D8A" w:rsidRPr="00D92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358" w:rsidRPr="00D92333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2333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D92333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92333">
        <w:rPr>
          <w:rFonts w:ascii="Times New Roman" w:hAnsi="Times New Roman" w:cs="Times New Roman"/>
          <w:sz w:val="24"/>
          <w:szCs w:val="24"/>
        </w:rPr>
        <w:t>1 год</w:t>
      </w:r>
      <w:r w:rsidR="004F68F4" w:rsidRPr="00D92333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D92333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26D36" w:rsidRDefault="00C26D36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3F9" w:rsidRPr="00B35AE2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Style w:val="-110"/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247"/>
        <w:gridCol w:w="2296"/>
        <w:gridCol w:w="2875"/>
        <w:gridCol w:w="2293"/>
        <w:gridCol w:w="1951"/>
        <w:gridCol w:w="2478"/>
      </w:tblGrid>
      <w:tr w:rsidR="00B35AE2" w:rsidRPr="00C26D36" w:rsidTr="00B7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83B" w:rsidRPr="00C26D3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CA183B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C26D36" w:rsidRDefault="00CA183B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C26D36" w:rsidRDefault="004F68F4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C26D36" w:rsidRDefault="00CA183B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51300A" w:rsidRDefault="00BB4032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8F4"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C26D36" w:rsidRDefault="00BB4032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791FA4" w:rsidRPr="00C26D36" w:rsidRDefault="00164660" w:rsidP="00BA2D3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обращение заявителя с заявкой </w:t>
            </w:r>
            <w:r w:rsidR="00B35AE2"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ул.Жукова,1а</w:t>
            </w:r>
            <w:r w:rsidR="00791FA4"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660" w:rsidRPr="00C26D36" w:rsidRDefault="00791FA4" w:rsidP="00BA2D3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этаж</w:t>
            </w:r>
            <w:r w:rsidR="00164660"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4660" w:rsidRPr="00C26D36" w:rsidRDefault="00164660" w:rsidP="00D9233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 w:rsidR="0091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электронную почту</w:t>
            </w:r>
            <w:r w:rsidR="00D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через Личный кабинет на </w:t>
            </w:r>
            <w:r w:rsidR="00D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МУП «МПОЭ»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C26D36" w:rsidRDefault="00664ED5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ограничен</w:t>
            </w:r>
          </w:p>
        </w:tc>
        <w:tc>
          <w:tcPr>
            <w:tcW w:w="8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Default="00164660" w:rsidP="00BA2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Пункты  8</w:t>
            </w:r>
            <w:r w:rsidR="00EF23AD" w:rsidRPr="00C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E7" w:rsidRPr="00C26D36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C26D3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BA2D37"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Правил технологического присоединения)</w:t>
            </w:r>
          </w:p>
          <w:p w:rsidR="00C26D36" w:rsidRPr="00C26D36" w:rsidRDefault="00C26D36" w:rsidP="00BA2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45C" w:rsidRPr="00C26D36" w:rsidTr="00B7727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0345C" w:rsidRPr="00C26D36" w:rsidRDefault="0040345C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</w:tcPr>
          <w:p w:rsidR="0040345C" w:rsidRPr="00C26D36" w:rsidRDefault="0040345C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40345C" w:rsidRPr="00C26D36" w:rsidRDefault="0040345C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40345C" w:rsidRPr="00C26D36" w:rsidRDefault="0040345C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направляет уведомление заявителю о </w:t>
            </w:r>
            <w:proofErr w:type="spellStart"/>
            <w:proofErr w:type="gramStart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  <w:r w:rsid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сведениях и/или документах к заявке</w:t>
            </w:r>
          </w:p>
        </w:tc>
        <w:tc>
          <w:tcPr>
            <w:tcW w:w="784" w:type="pct"/>
          </w:tcPr>
          <w:p w:rsidR="0040345C" w:rsidRPr="00C26D36" w:rsidRDefault="0040345C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40345C" w:rsidRPr="00C26D36" w:rsidRDefault="0040345C" w:rsidP="00BA2D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рабочих дней после получения заявки</w:t>
            </w:r>
          </w:p>
        </w:tc>
        <w:tc>
          <w:tcPr>
            <w:tcW w:w="847" w:type="pct"/>
          </w:tcPr>
          <w:p w:rsidR="0040345C" w:rsidRPr="00C26D36" w:rsidRDefault="0040345C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2C56E2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2C56E2" w:rsidRPr="00C26D36" w:rsidRDefault="002C56E2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85" w:type="pct"/>
            <w:vMerge w:val="restart"/>
            <w:tcBorders>
              <w:top w:val="none" w:sz="0" w:space="0" w:color="auto"/>
              <w:bottom w:val="single" w:sz="4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 (выдача при очном посещении)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84" w:type="pct"/>
            <w:tcBorders>
              <w:top w:val="none" w:sz="0" w:space="0" w:color="auto"/>
              <w:bottom w:val="single" w:sz="4" w:space="0" w:color="auto"/>
            </w:tcBorders>
          </w:tcPr>
          <w:p w:rsidR="002C56E2" w:rsidRPr="00C26D36" w:rsidRDefault="002C56E2" w:rsidP="009106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C56E2" w:rsidRPr="00C26D36" w:rsidRDefault="002C56E2" w:rsidP="00BA2D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со дня  получения заявки; </w:t>
            </w:r>
          </w:p>
          <w:p w:rsidR="002C56E2" w:rsidRPr="00C26D36" w:rsidRDefault="002C56E2" w:rsidP="00BA2D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 отсутствия</w:t>
            </w:r>
            <w:proofErr w:type="gramEnd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 (документов) 30 дней с даты  получения недостающих сведений</w:t>
            </w:r>
          </w:p>
        </w:tc>
        <w:tc>
          <w:tcPr>
            <w:tcW w:w="847" w:type="pc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2C56E2" w:rsidRPr="00C26D36" w:rsidTr="00B7727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двух  экземпляров проекта договора и направление   одного  экземпляра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 дня получения заявителем проекта договора.</w:t>
            </w:r>
          </w:p>
          <w:p w:rsidR="002C56E2" w:rsidRPr="00C26D36" w:rsidRDefault="002C56E2" w:rsidP="00BA2D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D475A1"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2" w:rsidRPr="00C26D36" w:rsidRDefault="002C56E2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 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сетевой организацией откорректированного проекта договора об осуществлении технологического </w:t>
            </w:r>
            <w:proofErr w:type="gramStart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84" w:type="pct"/>
            <w:tcBorders>
              <w:top w:val="single" w:sz="4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C4544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</w:tc>
        <w:tc>
          <w:tcPr>
            <w:tcW w:w="847" w:type="pct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A33D8A" w:rsidRPr="00C26D36" w:rsidTr="00B7727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EA6A33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  <w:r w:rsidRPr="0085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523DF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84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847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85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C26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Оплата услуг по договору об </w:t>
            </w:r>
            <w:proofErr w:type="spellStart"/>
            <w:proofErr w:type="gramStart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</w:t>
            </w:r>
            <w:r w:rsid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15, 17 Правил технологического присоединения </w:t>
            </w:r>
          </w:p>
        </w:tc>
      </w:tr>
      <w:tr w:rsidR="00A33D8A" w:rsidRPr="00C26D36" w:rsidTr="00B772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84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47" w:type="pct"/>
            <w:vMerge w:val="restar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15, 16.1, 18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47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8A" w:rsidRPr="00C26D36" w:rsidTr="00B772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84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847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Пункты 85, 86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C94688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3D8A" w:rsidRPr="00C26D36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A33D8A"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от заявителя документов</w:t>
            </w:r>
          </w:p>
        </w:tc>
        <w:tc>
          <w:tcPr>
            <w:tcW w:w="8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Пункты 83-89 Правил технологического присоединения </w:t>
            </w:r>
          </w:p>
        </w:tc>
      </w:tr>
      <w:tr w:rsidR="00A33D8A" w:rsidRPr="00C26D36" w:rsidTr="00B772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невыполнении заявителем требований 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84" w:type="pct"/>
          </w:tcPr>
          <w:p w:rsidR="00A33D8A" w:rsidRPr="00C26D36" w:rsidRDefault="00C94688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3D8A" w:rsidRPr="00C26D36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A33D8A"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рабочих дней после получения от заявителя 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47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89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учета.</w:t>
            </w:r>
          </w:p>
          <w:p w:rsidR="00A33D8A" w:rsidRPr="00C26D36" w:rsidRDefault="00A33D8A" w:rsidP="00BA2D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C94688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3D8A" w:rsidRPr="00C26D36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A33D8A"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  <w:tc>
          <w:tcPr>
            <w:tcW w:w="8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C26D36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A33D8A" w:rsidRPr="00C26D36" w:rsidTr="00B772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84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проверки </w:t>
            </w:r>
          </w:p>
        </w:tc>
        <w:tc>
          <w:tcPr>
            <w:tcW w:w="847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88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направляется  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проведения проверки</w:t>
            </w:r>
          </w:p>
        </w:tc>
        <w:tc>
          <w:tcPr>
            <w:tcW w:w="8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Пункты 88 Правил технологического присоединения </w:t>
            </w:r>
          </w:p>
        </w:tc>
      </w:tr>
      <w:tr w:rsidR="00A33D8A" w:rsidRPr="00C26D36" w:rsidTr="00B772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к электрическим сетям</w:t>
            </w:r>
          </w:p>
        </w:tc>
        <w:tc>
          <w:tcPr>
            <w:tcW w:w="785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47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Пункты 7, 18 Правил технологического присоединения </w:t>
            </w:r>
          </w:p>
        </w:tc>
      </w:tr>
      <w:tr w:rsidR="00A33D8A" w:rsidRPr="00C26D36" w:rsidTr="00B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организации и направление (выдача) заявителю: </w:t>
            </w:r>
          </w:p>
          <w:p w:rsidR="00D92333" w:rsidRPr="00C26D36" w:rsidRDefault="00A33D8A" w:rsidP="00D9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</w:t>
            </w:r>
          </w:p>
          <w:p w:rsidR="00A33D8A" w:rsidRPr="00C26D36" w:rsidRDefault="00A33D8A" w:rsidP="00D9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</w:tcPr>
          <w:p w:rsidR="00A33D8A" w:rsidRPr="00C26D36" w:rsidRDefault="00A33D8A" w:rsidP="00825B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</w:t>
            </w:r>
            <w:r w:rsidR="00D92333">
              <w:rPr>
                <w:rFonts w:ascii="Times New Roman" w:hAnsi="Times New Roman" w:cs="Times New Roman"/>
                <w:sz w:val="24"/>
                <w:szCs w:val="24"/>
              </w:rPr>
              <w:t xml:space="preserve">стороны сетевой организации </w:t>
            </w:r>
            <w:proofErr w:type="gramStart"/>
            <w:r w:rsidR="00D9233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направляются </w:t>
            </w: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 технологического присоединения </w:t>
            </w:r>
          </w:p>
        </w:tc>
      </w:tr>
      <w:tr w:rsidR="00A33D8A" w:rsidRPr="00C26D36" w:rsidTr="00B772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A33D8A" w:rsidRPr="00C26D36" w:rsidRDefault="00A33D8A" w:rsidP="00BA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F9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</w:t>
            </w: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подписанных </w:t>
            </w:r>
            <w:proofErr w:type="gramStart"/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F937B2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proofErr w:type="gramEnd"/>
            <w:r w:rsidRPr="00F937B2">
              <w:rPr>
                <w:rFonts w:ascii="Times New Roman" w:hAnsi="Times New Roman" w:cs="Times New Roman"/>
                <w:sz w:val="24"/>
                <w:szCs w:val="24"/>
              </w:rPr>
              <w:t xml:space="preserve"> актов  в </w:t>
            </w:r>
            <w:bookmarkStart w:id="0" w:name="_GoBack"/>
            <w:r w:rsidR="00791FA4" w:rsidRPr="00F93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FA4" w:rsidRPr="00F9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B2" w:rsidRPr="00F937B2">
              <w:rPr>
                <w:rFonts w:ascii="Times New Roman" w:hAnsi="Times New Roman" w:cs="Times New Roman"/>
                <w:sz w:val="24"/>
                <w:szCs w:val="24"/>
              </w:rPr>
              <w:t>ООО «Уралэнергосбыт»</w:t>
            </w:r>
            <w:bookmarkEnd w:id="0"/>
          </w:p>
        </w:tc>
        <w:tc>
          <w:tcPr>
            <w:tcW w:w="784" w:type="pct"/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D8A" w:rsidRPr="00C26D36" w:rsidRDefault="00A33D8A" w:rsidP="00BA2D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47" w:type="pct"/>
          </w:tcPr>
          <w:p w:rsidR="00A33D8A" w:rsidRPr="00C26D36" w:rsidRDefault="00A33D8A" w:rsidP="00BA2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Пункт 19 (1) Правил технологического присоединения </w:t>
            </w:r>
          </w:p>
        </w:tc>
      </w:tr>
    </w:tbl>
    <w:p w:rsidR="00CA183B" w:rsidRPr="00C26D36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C0157D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КОНТАКТНАЯ ИНФОРМАЦИЯ ДЛЯ НАПРАВЛЕНИЯ ОБРАЩЕНИИЙ:</w:t>
      </w:r>
      <w:r w:rsidRPr="00B35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157D" w:rsidRPr="00C0157D" w:rsidRDefault="00C0157D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7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0157D">
        <w:rPr>
          <w:rFonts w:ascii="Times New Roman" w:hAnsi="Times New Roman" w:cs="Times New Roman"/>
          <w:sz w:val="28"/>
          <w:szCs w:val="28"/>
        </w:rPr>
        <w:t>г.Трехгорный, ул.Жукова, 1а</w:t>
      </w:r>
    </w:p>
    <w:p w:rsidR="001963B2" w:rsidRPr="00B35AE2" w:rsidRDefault="00B35AE2" w:rsidP="001963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6-23-41</w:t>
      </w:r>
    </w:p>
    <w:p w:rsidR="000653F9" w:rsidRPr="00B35AE2" w:rsidRDefault="001963B2" w:rsidP="001963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35A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5AE2">
        <w:rPr>
          <w:rFonts w:ascii="Times New Roman" w:hAnsi="Times New Roman" w:cs="Times New Roman"/>
          <w:sz w:val="28"/>
          <w:szCs w:val="28"/>
          <w:lang w:val="en-US"/>
        </w:rPr>
        <w:t>energo</w:t>
      </w:r>
      <w:proofErr w:type="spellEnd"/>
      <w:r w:rsidR="00B35AE2" w:rsidRPr="00B35A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5AE2">
        <w:rPr>
          <w:rFonts w:ascii="Times New Roman" w:hAnsi="Times New Roman" w:cs="Times New Roman"/>
          <w:sz w:val="28"/>
          <w:szCs w:val="28"/>
          <w:lang w:val="en-US"/>
        </w:rPr>
        <w:t>atlint</w:t>
      </w:r>
      <w:proofErr w:type="spellEnd"/>
      <w:r w:rsidR="00B35AE2" w:rsidRPr="00B35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A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0653F9" w:rsidRPr="00B35AE2" w:rsidSect="00B35AE2">
      <w:pgSz w:w="16838" w:h="11906" w:orient="landscape"/>
      <w:pgMar w:top="426" w:right="850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88" w:rsidRDefault="00C94688" w:rsidP="00DC7CA8">
      <w:pPr>
        <w:spacing w:after="0" w:line="240" w:lineRule="auto"/>
      </w:pPr>
      <w:r>
        <w:separator/>
      </w:r>
    </w:p>
  </w:endnote>
  <w:endnote w:type="continuationSeparator" w:id="0">
    <w:p w:rsidR="00C94688" w:rsidRDefault="00C9468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88" w:rsidRDefault="00C94688" w:rsidP="00DC7CA8">
      <w:pPr>
        <w:spacing w:after="0" w:line="240" w:lineRule="auto"/>
      </w:pPr>
      <w:r>
        <w:separator/>
      </w:r>
    </w:p>
  </w:footnote>
  <w:footnote w:type="continuationSeparator" w:id="0">
    <w:p w:rsidR="00C94688" w:rsidRDefault="00C94688" w:rsidP="00DC7CA8">
      <w:pPr>
        <w:spacing w:after="0" w:line="240" w:lineRule="auto"/>
      </w:pPr>
      <w:r>
        <w:continuationSeparator/>
      </w:r>
    </w:p>
  </w:footnote>
  <w:footnote w:id="1">
    <w:p w:rsidR="006967D4" w:rsidRPr="00BA2D37" w:rsidRDefault="006967D4" w:rsidP="006967D4">
      <w:pPr>
        <w:pStyle w:val="ac"/>
        <w:rPr>
          <w:sz w:val="24"/>
          <w:szCs w:val="24"/>
        </w:rPr>
      </w:pPr>
      <w:r w:rsidRPr="00BA2D37">
        <w:rPr>
          <w:rStyle w:val="ae"/>
          <w:sz w:val="24"/>
          <w:szCs w:val="24"/>
        </w:rPr>
        <w:footnoteRef/>
      </w:r>
      <w:r w:rsidRPr="00BA2D37">
        <w:rPr>
          <w:sz w:val="24"/>
          <w:szCs w:val="24"/>
        </w:rPr>
        <w:t xml:space="preserve"> </w:t>
      </w:r>
      <w:r w:rsidRPr="00BA2D37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A33D8A" w:rsidRPr="00BA2D37" w:rsidRDefault="00A33D8A" w:rsidP="00BA00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2D37">
        <w:rPr>
          <w:rStyle w:val="ae"/>
          <w:sz w:val="24"/>
          <w:szCs w:val="24"/>
        </w:rPr>
        <w:footnoteRef/>
      </w:r>
      <w:r w:rsidRPr="00BA2D37">
        <w:rPr>
          <w:sz w:val="24"/>
          <w:szCs w:val="24"/>
        </w:rPr>
        <w:t xml:space="preserve"> </w:t>
      </w:r>
      <w:r w:rsidRPr="00B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BA2D37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2457"/>
    <w:rsid w:val="000653F9"/>
    <w:rsid w:val="000825BA"/>
    <w:rsid w:val="000C3C93"/>
    <w:rsid w:val="000D0D64"/>
    <w:rsid w:val="000E710C"/>
    <w:rsid w:val="000F3975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963B2"/>
    <w:rsid w:val="001A01C7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0FF4"/>
    <w:rsid w:val="002C24EC"/>
    <w:rsid w:val="002C56E2"/>
    <w:rsid w:val="0032200A"/>
    <w:rsid w:val="0032230E"/>
    <w:rsid w:val="00326913"/>
    <w:rsid w:val="00347A15"/>
    <w:rsid w:val="003862E9"/>
    <w:rsid w:val="003907F9"/>
    <w:rsid w:val="003A6292"/>
    <w:rsid w:val="003B555E"/>
    <w:rsid w:val="003B6F93"/>
    <w:rsid w:val="003C556E"/>
    <w:rsid w:val="003D4D3D"/>
    <w:rsid w:val="003E069D"/>
    <w:rsid w:val="003F39CA"/>
    <w:rsid w:val="003F5301"/>
    <w:rsid w:val="00401788"/>
    <w:rsid w:val="0040345C"/>
    <w:rsid w:val="00405B1D"/>
    <w:rsid w:val="00405E12"/>
    <w:rsid w:val="0041124A"/>
    <w:rsid w:val="00420452"/>
    <w:rsid w:val="0042156E"/>
    <w:rsid w:val="004356CB"/>
    <w:rsid w:val="0043630C"/>
    <w:rsid w:val="00442712"/>
    <w:rsid w:val="00443775"/>
    <w:rsid w:val="004720DD"/>
    <w:rsid w:val="004A0C83"/>
    <w:rsid w:val="004A4D60"/>
    <w:rsid w:val="004B75E4"/>
    <w:rsid w:val="004D2FC8"/>
    <w:rsid w:val="004E164F"/>
    <w:rsid w:val="004E307F"/>
    <w:rsid w:val="004F212E"/>
    <w:rsid w:val="004F68F4"/>
    <w:rsid w:val="00505A8E"/>
    <w:rsid w:val="0051045A"/>
    <w:rsid w:val="0051300A"/>
    <w:rsid w:val="0051352D"/>
    <w:rsid w:val="00524428"/>
    <w:rsid w:val="0052493B"/>
    <w:rsid w:val="00534E9A"/>
    <w:rsid w:val="00557796"/>
    <w:rsid w:val="00571E41"/>
    <w:rsid w:val="00584BD8"/>
    <w:rsid w:val="005B627E"/>
    <w:rsid w:val="005C22A7"/>
    <w:rsid w:val="005E5AAE"/>
    <w:rsid w:val="005F2F3E"/>
    <w:rsid w:val="00614532"/>
    <w:rsid w:val="00620C3D"/>
    <w:rsid w:val="00622AAB"/>
    <w:rsid w:val="00640439"/>
    <w:rsid w:val="0065173C"/>
    <w:rsid w:val="00656844"/>
    <w:rsid w:val="0066365B"/>
    <w:rsid w:val="00664ED5"/>
    <w:rsid w:val="00666E7C"/>
    <w:rsid w:val="00673077"/>
    <w:rsid w:val="006730F4"/>
    <w:rsid w:val="00675DBB"/>
    <w:rsid w:val="00677F5A"/>
    <w:rsid w:val="00690C6E"/>
    <w:rsid w:val="00690D12"/>
    <w:rsid w:val="006967D4"/>
    <w:rsid w:val="006A3ACA"/>
    <w:rsid w:val="006C01D6"/>
    <w:rsid w:val="006D2EDE"/>
    <w:rsid w:val="006F2514"/>
    <w:rsid w:val="006F446F"/>
    <w:rsid w:val="0070128B"/>
    <w:rsid w:val="00724218"/>
    <w:rsid w:val="00762B2B"/>
    <w:rsid w:val="00776C32"/>
    <w:rsid w:val="0078335E"/>
    <w:rsid w:val="007877ED"/>
    <w:rsid w:val="007919F1"/>
    <w:rsid w:val="00791FA4"/>
    <w:rsid w:val="007A2C8F"/>
    <w:rsid w:val="007A6DA9"/>
    <w:rsid w:val="007C13BB"/>
    <w:rsid w:val="007C5088"/>
    <w:rsid w:val="007E41FA"/>
    <w:rsid w:val="007F0E44"/>
    <w:rsid w:val="008007F6"/>
    <w:rsid w:val="00806C78"/>
    <w:rsid w:val="008117CC"/>
    <w:rsid w:val="00823FF3"/>
    <w:rsid w:val="00824E68"/>
    <w:rsid w:val="008254DA"/>
    <w:rsid w:val="00825BAC"/>
    <w:rsid w:val="0082713E"/>
    <w:rsid w:val="008523DF"/>
    <w:rsid w:val="00863174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106EE"/>
    <w:rsid w:val="00916225"/>
    <w:rsid w:val="00996EEC"/>
    <w:rsid w:val="009C0268"/>
    <w:rsid w:val="009C0591"/>
    <w:rsid w:val="009D7322"/>
    <w:rsid w:val="009F5CB8"/>
    <w:rsid w:val="00A02BE3"/>
    <w:rsid w:val="00A22C5F"/>
    <w:rsid w:val="00A33D8A"/>
    <w:rsid w:val="00A44E14"/>
    <w:rsid w:val="00A474DD"/>
    <w:rsid w:val="00A61E75"/>
    <w:rsid w:val="00A705D8"/>
    <w:rsid w:val="00AA6588"/>
    <w:rsid w:val="00AB4DCB"/>
    <w:rsid w:val="00AC6734"/>
    <w:rsid w:val="00AE08E3"/>
    <w:rsid w:val="00AF67C0"/>
    <w:rsid w:val="00B04094"/>
    <w:rsid w:val="00B118E9"/>
    <w:rsid w:val="00B3046B"/>
    <w:rsid w:val="00B35AE2"/>
    <w:rsid w:val="00B40D8E"/>
    <w:rsid w:val="00B564E5"/>
    <w:rsid w:val="00B701C1"/>
    <w:rsid w:val="00B7727F"/>
    <w:rsid w:val="00B8308D"/>
    <w:rsid w:val="00B84849"/>
    <w:rsid w:val="00B934D5"/>
    <w:rsid w:val="00BA00C5"/>
    <w:rsid w:val="00BA2D37"/>
    <w:rsid w:val="00BA531D"/>
    <w:rsid w:val="00BA7F88"/>
    <w:rsid w:val="00BB4032"/>
    <w:rsid w:val="00BB7AE2"/>
    <w:rsid w:val="00BD087E"/>
    <w:rsid w:val="00BE7298"/>
    <w:rsid w:val="00C0157D"/>
    <w:rsid w:val="00C02B7A"/>
    <w:rsid w:val="00C05A4F"/>
    <w:rsid w:val="00C20511"/>
    <w:rsid w:val="00C2064F"/>
    <w:rsid w:val="00C24270"/>
    <w:rsid w:val="00C25F4B"/>
    <w:rsid w:val="00C26D36"/>
    <w:rsid w:val="00C379FF"/>
    <w:rsid w:val="00C45447"/>
    <w:rsid w:val="00C458B0"/>
    <w:rsid w:val="00C45955"/>
    <w:rsid w:val="00C47EF1"/>
    <w:rsid w:val="00C514F8"/>
    <w:rsid w:val="00C74D96"/>
    <w:rsid w:val="00C75E65"/>
    <w:rsid w:val="00C800F1"/>
    <w:rsid w:val="00C90717"/>
    <w:rsid w:val="00C94688"/>
    <w:rsid w:val="00CA183B"/>
    <w:rsid w:val="00CA1E91"/>
    <w:rsid w:val="00CC1A0A"/>
    <w:rsid w:val="00CC211B"/>
    <w:rsid w:val="00CF1785"/>
    <w:rsid w:val="00D1019A"/>
    <w:rsid w:val="00D34055"/>
    <w:rsid w:val="00D475A1"/>
    <w:rsid w:val="00D47D80"/>
    <w:rsid w:val="00D5048C"/>
    <w:rsid w:val="00D50CC7"/>
    <w:rsid w:val="00D679FC"/>
    <w:rsid w:val="00D73C9D"/>
    <w:rsid w:val="00D92333"/>
    <w:rsid w:val="00DC03DD"/>
    <w:rsid w:val="00DC7CA8"/>
    <w:rsid w:val="00E01206"/>
    <w:rsid w:val="00E20DAF"/>
    <w:rsid w:val="00E36F56"/>
    <w:rsid w:val="00E46975"/>
    <w:rsid w:val="00E5056E"/>
    <w:rsid w:val="00E53D9B"/>
    <w:rsid w:val="00E557B2"/>
    <w:rsid w:val="00E70070"/>
    <w:rsid w:val="00E70F7F"/>
    <w:rsid w:val="00E8720A"/>
    <w:rsid w:val="00EA53BE"/>
    <w:rsid w:val="00EA6A33"/>
    <w:rsid w:val="00EC6F80"/>
    <w:rsid w:val="00ED42E7"/>
    <w:rsid w:val="00EE2C63"/>
    <w:rsid w:val="00EF23AD"/>
    <w:rsid w:val="00F4184B"/>
    <w:rsid w:val="00F87578"/>
    <w:rsid w:val="00F91D2C"/>
    <w:rsid w:val="00F937B2"/>
    <w:rsid w:val="00FC139B"/>
    <w:rsid w:val="00FC1E5A"/>
    <w:rsid w:val="00FC33E3"/>
    <w:rsid w:val="00FC6191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3083-02AA-4602-A818-7A31D18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 Spacing"/>
    <w:uiPriority w:val="1"/>
    <w:qFormat/>
    <w:rsid w:val="00B35AE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E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921D1DAAD84C47BB4A8A514B811CDEFE11E2BB47F117813A6DB328APCk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F9C2-9517-4851-821A-ADAD7AEC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Е С. Украинец</cp:lastModifiedBy>
  <cp:revision>4</cp:revision>
  <cp:lastPrinted>2016-10-13T06:32:00Z</cp:lastPrinted>
  <dcterms:created xsi:type="dcterms:W3CDTF">2018-03-14T05:58:00Z</dcterms:created>
  <dcterms:modified xsi:type="dcterms:W3CDTF">2019-10-30T10:59:00Z</dcterms:modified>
</cp:coreProperties>
</file>