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F0" w:rsidRDefault="008A7C81" w:rsidP="005C2AA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3F0" w:rsidRDefault="001F63F0" w:rsidP="005C2A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12B0" w:rsidRPr="005C2AAB" w:rsidRDefault="000612B0" w:rsidP="000612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1B227F">
        <w:rPr>
          <w:rFonts w:ascii="Times New Roman" w:hAnsi="Times New Roman" w:cs="Times New Roman"/>
          <w:sz w:val="24"/>
          <w:szCs w:val="24"/>
        </w:rPr>
        <w:t>2</w:t>
      </w:r>
    </w:p>
    <w:p w:rsidR="001F63F0" w:rsidRPr="005C2AAB" w:rsidRDefault="001F63F0" w:rsidP="005C2A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Pr="00A62E45" w:rsidRDefault="001F63F0" w:rsidP="001F6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4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F63F0" w:rsidRPr="00A62E45" w:rsidRDefault="00DD7FCC" w:rsidP="001F6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1F63F0" w:rsidRPr="00A62E4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7538A">
        <w:rPr>
          <w:rFonts w:ascii="Times New Roman" w:hAnsi="Times New Roman" w:cs="Times New Roman"/>
          <w:b/>
          <w:sz w:val="24"/>
          <w:szCs w:val="24"/>
        </w:rPr>
        <w:t>плотность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оборудования тепловых пунктов</w:t>
      </w:r>
    </w:p>
    <w:p w:rsidR="001F63F0" w:rsidRDefault="001F63F0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6239AB">
        <w:rPr>
          <w:rFonts w:ascii="Times New Roman" w:hAnsi="Times New Roman" w:cs="Times New Roman"/>
          <w:sz w:val="24"/>
          <w:szCs w:val="24"/>
        </w:rPr>
        <w:t>2</w:t>
      </w:r>
      <w:r w:rsidR="00A43ABD">
        <w:rPr>
          <w:rFonts w:ascii="Times New Roman" w:hAnsi="Times New Roman" w:cs="Times New Roman"/>
          <w:sz w:val="24"/>
          <w:szCs w:val="24"/>
        </w:rPr>
        <w:t>3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1F63F0" w:rsidRPr="009155A5" w:rsidRDefault="001F63F0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Pr="009155A5" w:rsidRDefault="001F63F0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0612B0" w:rsidRPr="009155A5" w:rsidRDefault="000612B0" w:rsidP="00E71D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 w:rsidR="00A43ABD">
        <w:rPr>
          <w:rFonts w:ascii="Times New Roman" w:hAnsi="Times New Roman" w:cs="Times New Roman"/>
          <w:sz w:val="24"/>
          <w:szCs w:val="24"/>
        </w:rPr>
        <w:t>(о</w:t>
      </w:r>
      <w:r w:rsidR="00A43ABD" w:rsidRPr="00A43ABD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энергоустановок</w:t>
      </w:r>
      <w:r w:rsidR="00A43A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612B0" w:rsidRPr="006127B9" w:rsidRDefault="000612B0" w:rsidP="00A43ABD">
      <w:pPr>
        <w:tabs>
          <w:tab w:val="left" w:pos="717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27B9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4">
        <w:rPr>
          <w:rFonts w:ascii="Times New Roman" w:hAnsi="Times New Roman" w:cs="Times New Roman"/>
          <w:sz w:val="20"/>
          <w:szCs w:val="20"/>
        </w:rPr>
        <w:t xml:space="preserve">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1F63F0" w:rsidRPr="009155A5" w:rsidRDefault="001F63F0" w:rsidP="001F63F0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________________________________________</w:t>
      </w:r>
    </w:p>
    <w:p w:rsidR="00E71DAC" w:rsidRPr="006127B9" w:rsidRDefault="00E71DAC" w:rsidP="00E71DAC">
      <w:pPr>
        <w:tabs>
          <w:tab w:val="left" w:pos="7170"/>
        </w:tabs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6127B9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4">
        <w:rPr>
          <w:rFonts w:ascii="Times New Roman" w:hAnsi="Times New Roman" w:cs="Times New Roman"/>
          <w:sz w:val="20"/>
          <w:szCs w:val="20"/>
        </w:rPr>
        <w:t xml:space="preserve">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1F63F0" w:rsidRDefault="00E71DAC" w:rsidP="00E71DAC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подтверждаем, что в период с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_____202</w:t>
      </w:r>
      <w:r w:rsidR="00A43A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«___»________202</w:t>
      </w:r>
      <w:r w:rsidR="00A43A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F0">
        <w:rPr>
          <w:rFonts w:ascii="Times New Roman" w:hAnsi="Times New Roman" w:cs="Times New Roman"/>
          <w:sz w:val="24"/>
          <w:szCs w:val="24"/>
        </w:rPr>
        <w:t xml:space="preserve">произведено испытание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8E60CD">
        <w:rPr>
          <w:rFonts w:ascii="Times New Roman" w:hAnsi="Times New Roman" w:cs="Times New Roman"/>
          <w:sz w:val="24"/>
          <w:szCs w:val="24"/>
        </w:rPr>
        <w:t xml:space="preserve">(теплообменники)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тепловых пунктов, указанных в перечне, </w:t>
      </w:r>
      <w:r w:rsidR="001F63F0">
        <w:rPr>
          <w:rFonts w:ascii="Times New Roman" w:hAnsi="Times New Roman" w:cs="Times New Roman"/>
          <w:sz w:val="24"/>
          <w:szCs w:val="24"/>
        </w:rPr>
        <w:t>гидростатическим методом</w:t>
      </w:r>
      <w:r w:rsidR="0039614B">
        <w:rPr>
          <w:rFonts w:ascii="Times New Roman" w:hAnsi="Times New Roman" w:cs="Times New Roman"/>
          <w:sz w:val="24"/>
          <w:szCs w:val="24"/>
        </w:rPr>
        <w:t xml:space="preserve"> р</w:t>
      </w:r>
      <w:r w:rsidR="005F3C59">
        <w:rPr>
          <w:rFonts w:ascii="Times New Roman" w:hAnsi="Times New Roman" w:cs="Times New Roman"/>
          <w:sz w:val="24"/>
          <w:szCs w:val="24"/>
        </w:rPr>
        <w:t xml:space="preserve">абочим </w:t>
      </w:r>
      <w:r w:rsidR="001F63F0">
        <w:rPr>
          <w:rFonts w:ascii="Times New Roman" w:hAnsi="Times New Roman" w:cs="Times New Roman"/>
          <w:sz w:val="24"/>
          <w:szCs w:val="24"/>
        </w:rPr>
        <w:t>давление</w:t>
      </w:r>
      <w:r w:rsidR="005F3C59">
        <w:rPr>
          <w:rFonts w:ascii="Times New Roman" w:hAnsi="Times New Roman" w:cs="Times New Roman"/>
          <w:sz w:val="24"/>
          <w:szCs w:val="24"/>
        </w:rPr>
        <w:t>м</w:t>
      </w:r>
      <w:r w:rsidR="0039614B">
        <w:rPr>
          <w:rFonts w:ascii="Times New Roman" w:hAnsi="Times New Roman" w:cs="Times New Roman"/>
          <w:sz w:val="24"/>
          <w:szCs w:val="24"/>
        </w:rPr>
        <w:t>.</w:t>
      </w:r>
    </w:p>
    <w:p w:rsidR="00E71DAC" w:rsidRDefault="00E71DAC" w:rsidP="00E71DAC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ИТП.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6343"/>
      </w:tblGrid>
      <w:tr w:rsidR="00E71DAC" w:rsidTr="00E71DAC">
        <w:tc>
          <w:tcPr>
            <w:tcW w:w="959" w:type="dxa"/>
          </w:tcPr>
          <w:p w:rsidR="00E71DAC" w:rsidRDefault="00E71DAC" w:rsidP="00E71DA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71DAC" w:rsidRDefault="00E71DAC" w:rsidP="00E71DA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ИТП</w:t>
            </w:r>
          </w:p>
        </w:tc>
        <w:tc>
          <w:tcPr>
            <w:tcW w:w="6343" w:type="dxa"/>
          </w:tcPr>
          <w:p w:rsidR="00E71DAC" w:rsidRDefault="00E71DAC" w:rsidP="00E71DA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</w:t>
            </w:r>
          </w:p>
        </w:tc>
      </w:tr>
      <w:tr w:rsidR="00E71DAC" w:rsidTr="00E71DAC">
        <w:tc>
          <w:tcPr>
            <w:tcW w:w="959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AC" w:rsidTr="00E71DAC">
        <w:tc>
          <w:tcPr>
            <w:tcW w:w="959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AC" w:rsidTr="00E71DAC">
        <w:tc>
          <w:tcPr>
            <w:tcW w:w="959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AC" w:rsidTr="00E71DAC">
        <w:tc>
          <w:tcPr>
            <w:tcW w:w="959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AC" w:rsidTr="00E71DAC">
        <w:tc>
          <w:tcPr>
            <w:tcW w:w="959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71DAC" w:rsidRDefault="00E71DAC" w:rsidP="00E71DAC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DAC" w:rsidRDefault="00E71DAC" w:rsidP="00E71DAC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63F0" w:rsidRDefault="001F63F0" w:rsidP="00E71DAC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Признаков нарушения </w:t>
      </w:r>
      <w:r w:rsidR="00E71DAC">
        <w:rPr>
          <w:rFonts w:ascii="Times New Roman" w:hAnsi="Times New Roman" w:cs="Times New Roman"/>
          <w:sz w:val="24"/>
          <w:szCs w:val="24"/>
        </w:rPr>
        <w:t>плотности</w:t>
      </w:r>
      <w:r>
        <w:rPr>
          <w:rFonts w:ascii="Times New Roman" w:hAnsi="Times New Roman" w:cs="Times New Roman"/>
          <w:sz w:val="24"/>
          <w:szCs w:val="24"/>
        </w:rPr>
        <w:t xml:space="preserve"> фланцевых соединений труб, капель в сварных швах, резьбовых соединениях, на поверхност</w:t>
      </w:r>
      <w:r w:rsidR="00E71DAC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труб</w:t>
      </w:r>
      <w:r w:rsidR="00E71DAC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1DAC">
        <w:rPr>
          <w:rFonts w:ascii="Times New Roman" w:hAnsi="Times New Roman" w:cs="Times New Roman"/>
          <w:sz w:val="24"/>
          <w:szCs w:val="24"/>
        </w:rPr>
        <w:t xml:space="preserve">сальниковых уплотнений </w:t>
      </w:r>
      <w:r>
        <w:rPr>
          <w:rFonts w:ascii="Times New Roman" w:hAnsi="Times New Roman" w:cs="Times New Roman"/>
          <w:sz w:val="24"/>
          <w:szCs w:val="24"/>
        </w:rPr>
        <w:t>арматуры и утеч</w:t>
      </w:r>
      <w:r w:rsidR="00E71DAC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воды не обнаружено.</w:t>
      </w:r>
    </w:p>
    <w:p w:rsidR="001F63F0" w:rsidRDefault="001F63F0" w:rsidP="008E60C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5E2A96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07538A">
        <w:rPr>
          <w:rFonts w:ascii="Times New Roman" w:hAnsi="Times New Roman" w:cs="Times New Roman"/>
          <w:sz w:val="24"/>
          <w:szCs w:val="24"/>
        </w:rPr>
        <w:t>теплов</w:t>
      </w:r>
      <w:r w:rsidR="00E71DAC">
        <w:rPr>
          <w:rFonts w:ascii="Times New Roman" w:hAnsi="Times New Roman" w:cs="Times New Roman"/>
          <w:sz w:val="24"/>
          <w:szCs w:val="24"/>
        </w:rPr>
        <w:t>ы</w:t>
      </w:r>
      <w:r w:rsidR="005E2A96">
        <w:rPr>
          <w:rFonts w:ascii="Times New Roman" w:hAnsi="Times New Roman" w:cs="Times New Roman"/>
          <w:sz w:val="24"/>
          <w:szCs w:val="24"/>
        </w:rPr>
        <w:t>х</w:t>
      </w:r>
      <w:r w:rsidR="0007538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E2A96">
        <w:rPr>
          <w:rFonts w:ascii="Times New Roman" w:hAnsi="Times New Roman" w:cs="Times New Roman"/>
          <w:sz w:val="24"/>
          <w:szCs w:val="24"/>
        </w:rPr>
        <w:t>ов</w:t>
      </w:r>
      <w:r w:rsidR="0007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</w:t>
      </w:r>
      <w:r w:rsidR="005E2A9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выдержавш</w:t>
      </w:r>
      <w:r w:rsidR="0007538A">
        <w:rPr>
          <w:rFonts w:ascii="Times New Roman" w:hAnsi="Times New Roman" w:cs="Times New Roman"/>
          <w:sz w:val="24"/>
          <w:szCs w:val="24"/>
        </w:rPr>
        <w:t>им</w:t>
      </w:r>
      <w:r w:rsidR="005E2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испытание </w:t>
      </w:r>
      <w:r w:rsidR="005E2A96">
        <w:rPr>
          <w:rFonts w:ascii="Times New Roman" w:hAnsi="Times New Roman" w:cs="Times New Roman"/>
          <w:sz w:val="24"/>
          <w:szCs w:val="24"/>
        </w:rPr>
        <w:t xml:space="preserve">рабочим </w:t>
      </w:r>
      <w:r>
        <w:rPr>
          <w:rFonts w:ascii="Times New Roman" w:hAnsi="Times New Roman" w:cs="Times New Roman"/>
          <w:sz w:val="24"/>
          <w:szCs w:val="24"/>
        </w:rPr>
        <w:t xml:space="preserve">давлением </w:t>
      </w:r>
      <w:r w:rsidR="0007538A">
        <w:rPr>
          <w:rFonts w:ascii="Times New Roman" w:hAnsi="Times New Roman" w:cs="Times New Roman"/>
          <w:sz w:val="24"/>
          <w:szCs w:val="24"/>
        </w:rPr>
        <w:t>на плотность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38A" w:rsidRDefault="0007538A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7538A" w:rsidRDefault="0007538A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Default="001F63F0" w:rsidP="00964F2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собственника                                                        ____________/_</w:t>
      </w:r>
      <w:r w:rsidR="000612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1F63F0" w:rsidRPr="009155A5" w:rsidRDefault="001F63F0" w:rsidP="001F63F0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1F63F0" w:rsidRDefault="0007538A" w:rsidP="001F63F0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3F0"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1F63F0">
        <w:rPr>
          <w:rFonts w:ascii="Times New Roman" w:hAnsi="Times New Roman" w:cs="Times New Roman"/>
          <w:sz w:val="24"/>
          <w:szCs w:val="24"/>
        </w:rPr>
        <w:t>эксплуатирующей организации                            ___________/_</w:t>
      </w:r>
      <w:r w:rsidR="00E71DAC">
        <w:rPr>
          <w:rFonts w:ascii="Times New Roman" w:hAnsi="Times New Roman" w:cs="Times New Roman"/>
          <w:sz w:val="24"/>
          <w:szCs w:val="24"/>
        </w:rPr>
        <w:t>_____________/</w:t>
      </w:r>
    </w:p>
    <w:p w:rsidR="001F63F0" w:rsidRDefault="001F63F0" w:rsidP="001F63F0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1F63F0" w:rsidRPr="005C2AAB" w:rsidRDefault="001F63F0" w:rsidP="001F63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2736" w:rsidRDefault="00D72736" w:rsidP="001F63F0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72736" w:rsidRPr="008E60CD" w:rsidRDefault="008E60CD" w:rsidP="001F63F0">
      <w:pPr>
        <w:ind w:left="-142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E60CD">
        <w:rPr>
          <w:rFonts w:ascii="Times New Roman" w:hAnsi="Times New Roman" w:cs="Times New Roman"/>
          <w:color w:val="FF0000"/>
          <w:sz w:val="24"/>
          <w:szCs w:val="24"/>
        </w:rPr>
        <w:t>В случае отсутствия теплообменного оборудования вместо акта предоставляется справка об отсутствии данного оборудования</w:t>
      </w:r>
      <w:r w:rsidR="00BC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BC4744">
        <w:rPr>
          <w:rFonts w:ascii="Times New Roman" w:hAnsi="Times New Roman" w:cs="Times New Roman"/>
          <w:color w:val="FF0000"/>
          <w:sz w:val="24"/>
          <w:szCs w:val="24"/>
        </w:rPr>
        <w:t>!!!!!</w:t>
      </w:r>
    </w:p>
    <w:p w:rsidR="00D72736" w:rsidRDefault="00D72736" w:rsidP="001F63F0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sectPr w:rsidR="00D72736" w:rsidSect="001F63F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5A14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FB"/>
    <w:rsid w:val="000011A1"/>
    <w:rsid w:val="00030C17"/>
    <w:rsid w:val="00032E89"/>
    <w:rsid w:val="000445D9"/>
    <w:rsid w:val="000612B0"/>
    <w:rsid w:val="0007538A"/>
    <w:rsid w:val="000C03E5"/>
    <w:rsid w:val="000D666F"/>
    <w:rsid w:val="001748B5"/>
    <w:rsid w:val="001B0C46"/>
    <w:rsid w:val="001B227F"/>
    <w:rsid w:val="001F63F0"/>
    <w:rsid w:val="002F515D"/>
    <w:rsid w:val="00307881"/>
    <w:rsid w:val="0039614B"/>
    <w:rsid w:val="003A7FC0"/>
    <w:rsid w:val="00456D8B"/>
    <w:rsid w:val="00486E48"/>
    <w:rsid w:val="00506C84"/>
    <w:rsid w:val="005B1A53"/>
    <w:rsid w:val="005C2AAB"/>
    <w:rsid w:val="005E2A96"/>
    <w:rsid w:val="005F3C59"/>
    <w:rsid w:val="006239AB"/>
    <w:rsid w:val="0064563E"/>
    <w:rsid w:val="00667E0C"/>
    <w:rsid w:val="00682981"/>
    <w:rsid w:val="00685F14"/>
    <w:rsid w:val="006E7C4C"/>
    <w:rsid w:val="007634B5"/>
    <w:rsid w:val="007C4170"/>
    <w:rsid w:val="008367D6"/>
    <w:rsid w:val="008525B2"/>
    <w:rsid w:val="008A2606"/>
    <w:rsid w:val="008A7C81"/>
    <w:rsid w:val="008E60CD"/>
    <w:rsid w:val="00902F66"/>
    <w:rsid w:val="00925D45"/>
    <w:rsid w:val="00964F28"/>
    <w:rsid w:val="009A3950"/>
    <w:rsid w:val="009E3A7D"/>
    <w:rsid w:val="009F204A"/>
    <w:rsid w:val="00A31476"/>
    <w:rsid w:val="00A43ABD"/>
    <w:rsid w:val="00A44D9E"/>
    <w:rsid w:val="00A55CF7"/>
    <w:rsid w:val="00A62E45"/>
    <w:rsid w:val="00A84153"/>
    <w:rsid w:val="00A90F8B"/>
    <w:rsid w:val="00A9453E"/>
    <w:rsid w:val="00AD3004"/>
    <w:rsid w:val="00AF5988"/>
    <w:rsid w:val="00B4522B"/>
    <w:rsid w:val="00B6228A"/>
    <w:rsid w:val="00B717A2"/>
    <w:rsid w:val="00BB232E"/>
    <w:rsid w:val="00BB4DE2"/>
    <w:rsid w:val="00BC4744"/>
    <w:rsid w:val="00BC4CBE"/>
    <w:rsid w:val="00C5256B"/>
    <w:rsid w:val="00C5698F"/>
    <w:rsid w:val="00CB311D"/>
    <w:rsid w:val="00CD0788"/>
    <w:rsid w:val="00D66A8F"/>
    <w:rsid w:val="00D72736"/>
    <w:rsid w:val="00D73539"/>
    <w:rsid w:val="00D76CBE"/>
    <w:rsid w:val="00DC61AA"/>
    <w:rsid w:val="00DC6EA9"/>
    <w:rsid w:val="00DD7FCC"/>
    <w:rsid w:val="00E00E40"/>
    <w:rsid w:val="00E66623"/>
    <w:rsid w:val="00E71DAC"/>
    <w:rsid w:val="00EB1024"/>
    <w:rsid w:val="00F13FFB"/>
    <w:rsid w:val="00F2681F"/>
    <w:rsid w:val="00F3663A"/>
    <w:rsid w:val="00FE22E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1157"/>
  <w15:docId w15:val="{28C64614-6A04-4DD0-BC81-D3B742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FB"/>
    <w:pPr>
      <w:ind w:left="720"/>
      <w:contextualSpacing/>
    </w:pPr>
  </w:style>
  <w:style w:type="table" w:styleId="a4">
    <w:name w:val="Table Grid"/>
    <w:basedOn w:val="a1"/>
    <w:uiPriority w:val="59"/>
    <w:rsid w:val="00F13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EC82-0E2B-42B7-A5A3-57A309FA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5</cp:revision>
  <cp:lastPrinted>2014-06-24T09:15:00Z</cp:lastPrinted>
  <dcterms:created xsi:type="dcterms:W3CDTF">2023-04-17T13:00:00Z</dcterms:created>
  <dcterms:modified xsi:type="dcterms:W3CDTF">2023-04-28T11:06:00Z</dcterms:modified>
</cp:coreProperties>
</file>